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81B5" w14:textId="122844EA" w:rsidR="005022E2" w:rsidRDefault="005022E2" w:rsidP="00FD570B">
      <w:pPr>
        <w:pStyle w:val="Title"/>
        <w:rPr>
          <w:rFonts w:ascii="Century Gothic" w:hAnsi="Century Gothic"/>
          <w:sz w:val="40"/>
          <w:szCs w:val="40"/>
          <w:lang w:val="en-US"/>
        </w:rPr>
      </w:pPr>
      <w:r w:rsidRPr="005022E2">
        <w:rPr>
          <w:rFonts w:ascii="Century Gothic" w:hAnsi="Century Gothic"/>
          <w:noProof/>
          <w:sz w:val="40"/>
          <w:szCs w:val="40"/>
          <w:lang w:val="en-US"/>
        </w:rPr>
        <w:drawing>
          <wp:anchor distT="0" distB="0" distL="114300" distR="114300" simplePos="0" relativeHeight="251659264" behindDoc="0" locked="0" layoutInCell="1" allowOverlap="1" wp14:anchorId="31CFF155" wp14:editId="7C469E30">
            <wp:simplePos x="0" y="0"/>
            <wp:positionH relativeFrom="margin">
              <wp:posOffset>4121398</wp:posOffset>
            </wp:positionH>
            <wp:positionV relativeFrom="paragraph">
              <wp:posOffset>-777875</wp:posOffset>
            </wp:positionV>
            <wp:extent cx="1991995" cy="941070"/>
            <wp:effectExtent l="0" t="0" r="8255" b="0"/>
            <wp:wrapNone/>
            <wp:docPr id="56" name="Picture 3">
              <a:extLst xmlns:a="http://schemas.openxmlformats.org/drawingml/2006/main">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a:extLst>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995" cy="941070"/>
                    </a:xfrm>
                    <a:prstGeom prst="rect">
                      <a:avLst/>
                    </a:prstGeom>
                  </pic:spPr>
                </pic:pic>
              </a:graphicData>
            </a:graphic>
          </wp:anchor>
        </w:drawing>
      </w:r>
      <w:r w:rsidRPr="005022E2">
        <w:rPr>
          <w:rFonts w:ascii="Century Gothic" w:hAnsi="Century Gothic"/>
          <w:noProof/>
          <w:sz w:val="40"/>
          <w:szCs w:val="40"/>
          <w:lang w:val="en-US"/>
        </w:rPr>
        <w:drawing>
          <wp:anchor distT="0" distB="0" distL="114300" distR="114300" simplePos="0" relativeHeight="251660288" behindDoc="0" locked="0" layoutInCell="1" allowOverlap="1" wp14:anchorId="2C48A54A" wp14:editId="4D75CE0D">
            <wp:simplePos x="0" y="0"/>
            <wp:positionH relativeFrom="margin">
              <wp:posOffset>-475516</wp:posOffset>
            </wp:positionH>
            <wp:positionV relativeFrom="paragraph">
              <wp:posOffset>-789305</wp:posOffset>
            </wp:positionV>
            <wp:extent cx="2583180" cy="910590"/>
            <wp:effectExtent l="0" t="0" r="0" b="0"/>
            <wp:wrapNone/>
            <wp:docPr id="57" name="Picture 9">
              <a:extLst xmlns:a="http://schemas.openxmlformats.org/drawingml/2006/main">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9">
                      <a:extLst>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3180" cy="910590"/>
                    </a:xfrm>
                    <a:prstGeom prst="rect">
                      <a:avLst/>
                    </a:prstGeom>
                  </pic:spPr>
                </pic:pic>
              </a:graphicData>
            </a:graphic>
          </wp:anchor>
        </w:drawing>
      </w:r>
    </w:p>
    <w:p w14:paraId="345D41C3" w14:textId="5EC7DCE3" w:rsidR="008060CA" w:rsidRPr="00722777" w:rsidRDefault="00A93FBF" w:rsidP="00FD570B">
      <w:pPr>
        <w:pStyle w:val="Title"/>
        <w:rPr>
          <w:rFonts w:ascii="Rubik" w:hAnsi="Rubik" w:cs="Rubik"/>
          <w:sz w:val="40"/>
          <w:szCs w:val="40"/>
          <w:lang w:val="en-US"/>
        </w:rPr>
      </w:pPr>
      <w:r>
        <w:rPr>
          <w:rFonts w:ascii="Rubik" w:hAnsi="Rubik" w:cs="Rubik"/>
          <w:sz w:val="40"/>
          <w:szCs w:val="40"/>
          <w:lang w:val="en-US"/>
        </w:rPr>
        <w:t>Digital</w:t>
      </w:r>
      <w:r w:rsidR="00CA1F42" w:rsidRPr="00722777">
        <w:rPr>
          <w:rFonts w:ascii="Rubik" w:hAnsi="Rubik" w:cs="Rubik"/>
          <w:sz w:val="40"/>
          <w:szCs w:val="40"/>
          <w:lang w:val="en-US"/>
        </w:rPr>
        <w:t xml:space="preserve"> Bitesize: </w:t>
      </w:r>
      <w:r w:rsidR="00040783" w:rsidRPr="00722777">
        <w:rPr>
          <w:rFonts w:ascii="Rubik" w:hAnsi="Rubik" w:cs="Rubik"/>
          <w:sz w:val="40"/>
          <w:szCs w:val="40"/>
          <w:lang w:val="en-US"/>
        </w:rPr>
        <w:t>Introduction to Digital Inclusion</w:t>
      </w:r>
    </w:p>
    <w:p w14:paraId="7B5F3858" w14:textId="4227604D" w:rsidR="00FD570B" w:rsidRPr="00722777" w:rsidRDefault="00FD570B">
      <w:pPr>
        <w:rPr>
          <w:rFonts w:ascii="Rubik" w:hAnsi="Rubik" w:cs="Rubik"/>
          <w:lang w:val="en-US"/>
        </w:rPr>
      </w:pPr>
    </w:p>
    <w:p w14:paraId="7F66CD52" w14:textId="15537C28" w:rsidR="00FF2711" w:rsidRPr="00722777" w:rsidRDefault="00FF2711" w:rsidP="00FF2711">
      <w:pPr>
        <w:rPr>
          <w:rFonts w:ascii="Rubik" w:hAnsi="Rubik" w:cs="Rubik"/>
        </w:rPr>
      </w:pPr>
      <w:r w:rsidRPr="00722777">
        <w:rPr>
          <w:rFonts w:ascii="Rubik" w:hAnsi="Rubik" w:cs="Rubik"/>
        </w:rPr>
        <w:t xml:space="preserve">Hi everyone, and welcome to </w:t>
      </w:r>
      <w:r w:rsidR="00040783" w:rsidRPr="00722777">
        <w:rPr>
          <w:rFonts w:ascii="Rubik" w:hAnsi="Rubik" w:cs="Rubik"/>
        </w:rPr>
        <w:t>our</w:t>
      </w:r>
      <w:r w:rsidRPr="00722777">
        <w:rPr>
          <w:rFonts w:ascii="Rubik" w:hAnsi="Rubik" w:cs="Rubik"/>
        </w:rPr>
        <w:t xml:space="preserve"> </w:t>
      </w:r>
      <w:r w:rsidR="005164F6" w:rsidRPr="00722777">
        <w:rPr>
          <w:rFonts w:ascii="Rubik" w:hAnsi="Rubik" w:cs="Rubik"/>
        </w:rPr>
        <w:t xml:space="preserve">Digital </w:t>
      </w:r>
      <w:r w:rsidRPr="00722777">
        <w:rPr>
          <w:rFonts w:ascii="Rubik" w:hAnsi="Rubik" w:cs="Rubik"/>
        </w:rPr>
        <w:t>Bitesize Video</w:t>
      </w:r>
      <w:r w:rsidR="00040783" w:rsidRPr="00722777">
        <w:rPr>
          <w:rFonts w:ascii="Rubik" w:hAnsi="Rubik" w:cs="Rubik"/>
        </w:rPr>
        <w:t>s</w:t>
      </w:r>
      <w:r w:rsidR="005164F6" w:rsidRPr="00722777">
        <w:rPr>
          <w:rFonts w:ascii="Rubik" w:hAnsi="Rubik" w:cs="Rubik"/>
        </w:rPr>
        <w:t>, brought to you by The Wildlife Trusts and</w:t>
      </w:r>
      <w:r w:rsidR="007E0187" w:rsidRPr="00722777">
        <w:rPr>
          <w:rFonts w:ascii="Rubik" w:hAnsi="Rubik" w:cs="Rubik"/>
        </w:rPr>
        <w:t xml:space="preserve"> Catalyst</w:t>
      </w:r>
      <w:r w:rsidR="005164F6" w:rsidRPr="00722777">
        <w:rPr>
          <w:rFonts w:ascii="Rubik" w:hAnsi="Rubik" w:cs="Rubik"/>
        </w:rPr>
        <w:t>.</w:t>
      </w:r>
    </w:p>
    <w:p w14:paraId="1678E2E1" w14:textId="166408E2" w:rsidR="00FF2711" w:rsidRPr="00722777" w:rsidRDefault="00124AE9" w:rsidP="00FF2711">
      <w:pPr>
        <w:rPr>
          <w:rFonts w:ascii="Rubik" w:hAnsi="Rubik" w:cs="Rubik"/>
        </w:rPr>
      </w:pPr>
      <w:r>
        <w:rPr>
          <w:rFonts w:ascii="Rubik" w:hAnsi="Rubik" w:cs="Rubik"/>
        </w:rPr>
        <w:t>My name is Rob Gordon, and i</w:t>
      </w:r>
      <w:r w:rsidR="002E2106" w:rsidRPr="00722777">
        <w:rPr>
          <w:rFonts w:ascii="Rubik" w:hAnsi="Rubik" w:cs="Rubik"/>
        </w:rPr>
        <w:t>n this video, I’m going to talk</w:t>
      </w:r>
      <w:r w:rsidR="00040783" w:rsidRPr="00722777">
        <w:rPr>
          <w:rFonts w:ascii="Rubik" w:hAnsi="Rubik" w:cs="Rubik"/>
        </w:rPr>
        <w:t xml:space="preserve"> you through an introduction to digital inclusion with some top tips</w:t>
      </w:r>
      <w:r w:rsidR="005164F6" w:rsidRPr="00722777">
        <w:rPr>
          <w:rFonts w:ascii="Rubik" w:hAnsi="Rubik" w:cs="Rubik"/>
        </w:rPr>
        <w:t>.</w:t>
      </w:r>
      <w:r w:rsidR="002E2106" w:rsidRPr="00722777">
        <w:rPr>
          <w:rFonts w:ascii="Rubik" w:hAnsi="Rubik" w:cs="Rubik"/>
        </w:rPr>
        <w:t xml:space="preserve"> </w:t>
      </w:r>
      <w:r>
        <w:rPr>
          <w:rFonts w:ascii="Rubik" w:hAnsi="Rubik" w:cs="Rubik"/>
        </w:rPr>
        <w:t xml:space="preserve">For these digital bitesize videos, </w:t>
      </w:r>
      <w:r w:rsidR="00FF2711" w:rsidRPr="00722777">
        <w:rPr>
          <w:rFonts w:ascii="Rubik" w:hAnsi="Rubik" w:cs="Rubik"/>
        </w:rPr>
        <w:t xml:space="preserve">I’ll have to cover </w:t>
      </w:r>
      <w:r>
        <w:rPr>
          <w:rFonts w:ascii="Rubik" w:hAnsi="Rubik" w:cs="Rubik"/>
        </w:rPr>
        <w:t>a</w:t>
      </w:r>
      <w:r w:rsidR="00FF2711" w:rsidRPr="00722777">
        <w:rPr>
          <w:rFonts w:ascii="Rubik" w:hAnsi="Rubik" w:cs="Rubik"/>
        </w:rPr>
        <w:t xml:space="preserve"> topic in</w:t>
      </w:r>
      <w:r w:rsidR="002E2106" w:rsidRPr="00722777">
        <w:rPr>
          <w:rFonts w:ascii="Rubik" w:hAnsi="Rubik" w:cs="Rubik"/>
        </w:rPr>
        <w:t xml:space="preserve"> just</w:t>
      </w:r>
      <w:r w:rsidR="00FF2711" w:rsidRPr="00722777">
        <w:rPr>
          <w:rFonts w:ascii="Rubik" w:hAnsi="Rubik" w:cs="Rubik"/>
        </w:rPr>
        <w:t xml:space="preserve"> sixty seconds. Are you ready? Then let’s go!</w:t>
      </w:r>
    </w:p>
    <w:p w14:paraId="18649DFA" w14:textId="2ED414FB" w:rsidR="00BC1F68" w:rsidRPr="00722777" w:rsidRDefault="00E86687" w:rsidP="00FF2711">
      <w:pPr>
        <w:rPr>
          <w:rFonts w:ascii="Rubik" w:hAnsi="Rubik" w:cs="Rubik"/>
        </w:rPr>
      </w:pPr>
      <w:r w:rsidRPr="00722777">
        <w:rPr>
          <w:rFonts w:ascii="Rubik" w:hAnsi="Rubik" w:cs="Rubik"/>
        </w:rPr>
        <w:t>Always</w:t>
      </w:r>
      <w:r w:rsidR="00BC1F68" w:rsidRPr="00722777">
        <w:rPr>
          <w:rFonts w:ascii="Rubik" w:hAnsi="Rubik" w:cs="Rubik"/>
        </w:rPr>
        <w:t xml:space="preserve"> think about what the user needs are. Work with an open and democratic approach, thinking about different user needs rather than just the needs of the people creating something in a digital space.</w:t>
      </w:r>
      <w:r w:rsidRPr="00722777">
        <w:rPr>
          <w:rFonts w:ascii="Rubik" w:hAnsi="Rubik" w:cs="Rubik"/>
        </w:rPr>
        <w:t xml:space="preserve"> And where possible, speak to these users directly!</w:t>
      </w:r>
    </w:p>
    <w:p w14:paraId="049A6C90" w14:textId="696B6845" w:rsidR="00BC1F68" w:rsidRPr="00722777" w:rsidRDefault="00BC1F68" w:rsidP="00FF2711">
      <w:pPr>
        <w:rPr>
          <w:rFonts w:ascii="Rubik" w:hAnsi="Rubik" w:cs="Rubik"/>
        </w:rPr>
      </w:pPr>
      <w:r w:rsidRPr="00722777">
        <w:rPr>
          <w:rFonts w:ascii="Rubik" w:hAnsi="Rubik" w:cs="Rubik"/>
        </w:rPr>
        <w:t>Remember, too, about the digital divide. Don’t assume that people know the ins and outs of digital tools or applications. Instead, make sure that guidance is given in plain language in how to use or access the things we create.</w:t>
      </w:r>
    </w:p>
    <w:p w14:paraId="10AA01FC" w14:textId="0687A0B2" w:rsidR="00BC1F68" w:rsidRPr="00722777" w:rsidRDefault="00BC1F68" w:rsidP="00FF2711">
      <w:pPr>
        <w:rPr>
          <w:rFonts w:ascii="Rubik" w:hAnsi="Rubik" w:cs="Rubik"/>
        </w:rPr>
      </w:pPr>
      <w:r w:rsidRPr="00722777">
        <w:rPr>
          <w:rFonts w:ascii="Rubik" w:hAnsi="Rubik" w:cs="Rubik"/>
        </w:rPr>
        <w:t>Speaking of plain language, make sure we’re writing in Plain English</w:t>
      </w:r>
      <w:r w:rsidR="00A54587">
        <w:rPr>
          <w:rFonts w:ascii="Rubik" w:hAnsi="Rubik" w:cs="Rubik"/>
        </w:rPr>
        <w:t xml:space="preserve"> principles</w:t>
      </w:r>
      <w:r w:rsidRPr="00722777">
        <w:rPr>
          <w:rFonts w:ascii="Rubik" w:hAnsi="Rubik" w:cs="Rubik"/>
        </w:rPr>
        <w:t>. This means writing with short sentences, in a way that is easy for people to understand, rather than using overly-complex language, acronyms and jargon.</w:t>
      </w:r>
    </w:p>
    <w:p w14:paraId="4C37EA79" w14:textId="39F64DA6" w:rsidR="00BC1F68" w:rsidRPr="00722777" w:rsidRDefault="00BC1F68" w:rsidP="00FF2711">
      <w:pPr>
        <w:rPr>
          <w:rFonts w:ascii="Rubik" w:hAnsi="Rubik" w:cs="Rubik"/>
        </w:rPr>
      </w:pPr>
      <w:r w:rsidRPr="00722777">
        <w:rPr>
          <w:rFonts w:ascii="Rubik" w:hAnsi="Rubik" w:cs="Rubik"/>
        </w:rPr>
        <w:t>Remember function over form at all times. Having something that looks swish, but that doesn’t work with a screen reader, or doesn’t properly communicate what button to press, will not be accessible or inclusive.</w:t>
      </w:r>
    </w:p>
    <w:p w14:paraId="5291C6B4" w14:textId="0ABADEDB" w:rsidR="00FF2711" w:rsidRPr="00722777" w:rsidRDefault="00BC1F68" w:rsidP="00FF2711">
      <w:pPr>
        <w:rPr>
          <w:rFonts w:ascii="Rubik" w:hAnsi="Rubik" w:cs="Rubik"/>
        </w:rPr>
      </w:pPr>
      <w:r w:rsidRPr="00722777">
        <w:rPr>
          <w:rFonts w:ascii="Rubik" w:hAnsi="Rubik" w:cs="Rubik"/>
        </w:rPr>
        <w:t xml:space="preserve">And finally, follow best practice. Keep up to date with tools like WCAG and </w:t>
      </w:r>
      <w:r w:rsidR="00BF2778" w:rsidRPr="00722777">
        <w:rPr>
          <w:rFonts w:ascii="Rubik" w:hAnsi="Rubik" w:cs="Rubik"/>
        </w:rPr>
        <w:t xml:space="preserve">the </w:t>
      </w:r>
      <w:r w:rsidRPr="00722777">
        <w:rPr>
          <w:rFonts w:ascii="Rubik" w:hAnsi="Rubik" w:cs="Rubik"/>
        </w:rPr>
        <w:t>A</w:t>
      </w:r>
      <w:r w:rsidR="006969FC">
        <w:rPr>
          <w:rFonts w:ascii="Rubik" w:hAnsi="Rubik" w:cs="Rubik"/>
        </w:rPr>
        <w:t>11</w:t>
      </w:r>
      <w:r w:rsidRPr="00722777">
        <w:rPr>
          <w:rFonts w:ascii="Rubik" w:hAnsi="Rubik" w:cs="Rubik"/>
        </w:rPr>
        <w:t xml:space="preserve">y </w:t>
      </w:r>
      <w:r w:rsidR="00BF2778" w:rsidRPr="00722777">
        <w:rPr>
          <w:rFonts w:ascii="Rubik" w:hAnsi="Rubik" w:cs="Rubik"/>
        </w:rPr>
        <w:t>Project to help make digital inclusion an everyday part of what you do.</w:t>
      </w:r>
    </w:p>
    <w:p w14:paraId="3D80DA55" w14:textId="2721A203" w:rsidR="00FF2711" w:rsidRPr="00722777" w:rsidRDefault="00FF2711" w:rsidP="00FF2711">
      <w:pPr>
        <w:rPr>
          <w:rFonts w:ascii="Rubik" w:hAnsi="Rubik" w:cs="Rubik"/>
        </w:rPr>
      </w:pPr>
      <w:r w:rsidRPr="00722777">
        <w:rPr>
          <w:rFonts w:ascii="Rubik" w:hAnsi="Rubik" w:cs="Rubik"/>
        </w:rPr>
        <w:t xml:space="preserve">And </w:t>
      </w:r>
      <w:r w:rsidR="002E2106" w:rsidRPr="00722777">
        <w:rPr>
          <w:rFonts w:ascii="Rubik" w:hAnsi="Rubik" w:cs="Rubik"/>
        </w:rPr>
        <w:t>there we go</w:t>
      </w:r>
      <w:r w:rsidRPr="00722777">
        <w:rPr>
          <w:rFonts w:ascii="Rubik" w:hAnsi="Rubik" w:cs="Rubik"/>
        </w:rPr>
        <w:t xml:space="preserve">! Join us again soon for another </w:t>
      </w:r>
      <w:r w:rsidR="007E0187" w:rsidRPr="00722777">
        <w:rPr>
          <w:rFonts w:ascii="Rubik" w:hAnsi="Rubik" w:cs="Rubik"/>
        </w:rPr>
        <w:t>Digital</w:t>
      </w:r>
      <w:r w:rsidRPr="00722777">
        <w:rPr>
          <w:rFonts w:ascii="Rubik" w:hAnsi="Rubik" w:cs="Rubik"/>
        </w:rPr>
        <w:t xml:space="preserve"> Bitesize video.</w:t>
      </w:r>
    </w:p>
    <w:sectPr w:rsidR="00FF2711" w:rsidRPr="007227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8899" w14:textId="77777777" w:rsidR="007D10E6" w:rsidRDefault="007D10E6" w:rsidP="005022E2">
      <w:pPr>
        <w:spacing w:after="0" w:line="240" w:lineRule="auto"/>
      </w:pPr>
      <w:r>
        <w:separator/>
      </w:r>
    </w:p>
  </w:endnote>
  <w:endnote w:type="continuationSeparator" w:id="0">
    <w:p w14:paraId="2A8C15EC" w14:textId="77777777" w:rsidR="007D10E6" w:rsidRDefault="007D10E6" w:rsidP="005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77C9" w14:textId="77777777" w:rsidR="007D10E6" w:rsidRDefault="007D10E6" w:rsidP="005022E2">
      <w:pPr>
        <w:spacing w:after="0" w:line="240" w:lineRule="auto"/>
      </w:pPr>
      <w:r>
        <w:separator/>
      </w:r>
    </w:p>
  </w:footnote>
  <w:footnote w:type="continuationSeparator" w:id="0">
    <w:p w14:paraId="32F9D890" w14:textId="77777777" w:rsidR="007D10E6" w:rsidRDefault="007D10E6" w:rsidP="0050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E6"/>
    <w:multiLevelType w:val="multilevel"/>
    <w:tmpl w:val="F1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B1493"/>
    <w:multiLevelType w:val="multilevel"/>
    <w:tmpl w:val="13F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0FC5"/>
    <w:multiLevelType w:val="multilevel"/>
    <w:tmpl w:val="3C9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37D4A"/>
    <w:multiLevelType w:val="multilevel"/>
    <w:tmpl w:val="9CF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5301A"/>
    <w:multiLevelType w:val="multilevel"/>
    <w:tmpl w:val="FDD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840BF"/>
    <w:multiLevelType w:val="multilevel"/>
    <w:tmpl w:val="4BC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A3A54"/>
    <w:multiLevelType w:val="multilevel"/>
    <w:tmpl w:val="DD2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B2148"/>
    <w:multiLevelType w:val="multilevel"/>
    <w:tmpl w:val="E68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E71EE"/>
    <w:multiLevelType w:val="multilevel"/>
    <w:tmpl w:val="2C4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5862">
    <w:abstractNumId w:val="5"/>
  </w:num>
  <w:num w:numId="2" w16cid:durableId="766998235">
    <w:abstractNumId w:val="1"/>
  </w:num>
  <w:num w:numId="3" w16cid:durableId="1233661389">
    <w:abstractNumId w:val="8"/>
  </w:num>
  <w:num w:numId="4" w16cid:durableId="312871931">
    <w:abstractNumId w:val="7"/>
  </w:num>
  <w:num w:numId="5" w16cid:durableId="1396776584">
    <w:abstractNumId w:val="3"/>
  </w:num>
  <w:num w:numId="6" w16cid:durableId="750391857">
    <w:abstractNumId w:val="6"/>
  </w:num>
  <w:num w:numId="7" w16cid:durableId="1372657086">
    <w:abstractNumId w:val="2"/>
  </w:num>
  <w:num w:numId="8" w16cid:durableId="550969955">
    <w:abstractNumId w:val="0"/>
  </w:num>
  <w:num w:numId="9" w16cid:durableId="1346597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3"/>
    <w:rsid w:val="00021607"/>
    <w:rsid w:val="000277F3"/>
    <w:rsid w:val="00031600"/>
    <w:rsid w:val="00040783"/>
    <w:rsid w:val="00041BD5"/>
    <w:rsid w:val="00051BF3"/>
    <w:rsid w:val="000737AF"/>
    <w:rsid w:val="000763C9"/>
    <w:rsid w:val="000A6494"/>
    <w:rsid w:val="000B7AE1"/>
    <w:rsid w:val="000D3AAC"/>
    <w:rsid w:val="001047CE"/>
    <w:rsid w:val="00124AE9"/>
    <w:rsid w:val="001416F6"/>
    <w:rsid w:val="00164213"/>
    <w:rsid w:val="00166CB5"/>
    <w:rsid w:val="001B21F1"/>
    <w:rsid w:val="001D5C32"/>
    <w:rsid w:val="00220F71"/>
    <w:rsid w:val="002333F9"/>
    <w:rsid w:val="002339F3"/>
    <w:rsid w:val="00271019"/>
    <w:rsid w:val="0027427F"/>
    <w:rsid w:val="002C0988"/>
    <w:rsid w:val="002C6556"/>
    <w:rsid w:val="002E02EC"/>
    <w:rsid w:val="002E2106"/>
    <w:rsid w:val="002E32DB"/>
    <w:rsid w:val="00344F10"/>
    <w:rsid w:val="0035466D"/>
    <w:rsid w:val="00364A6A"/>
    <w:rsid w:val="0037744C"/>
    <w:rsid w:val="00384AB4"/>
    <w:rsid w:val="003D07D3"/>
    <w:rsid w:val="003D2A94"/>
    <w:rsid w:val="004074C2"/>
    <w:rsid w:val="00420303"/>
    <w:rsid w:val="00447C25"/>
    <w:rsid w:val="00454583"/>
    <w:rsid w:val="004A4FEF"/>
    <w:rsid w:val="004A68D0"/>
    <w:rsid w:val="004A739B"/>
    <w:rsid w:val="004B20DA"/>
    <w:rsid w:val="004C3B1B"/>
    <w:rsid w:val="004C6791"/>
    <w:rsid w:val="004D7D7B"/>
    <w:rsid w:val="004E2A1E"/>
    <w:rsid w:val="004E6B1A"/>
    <w:rsid w:val="00501442"/>
    <w:rsid w:val="005022E2"/>
    <w:rsid w:val="005164F6"/>
    <w:rsid w:val="005344C0"/>
    <w:rsid w:val="005448CB"/>
    <w:rsid w:val="00560B07"/>
    <w:rsid w:val="005766CC"/>
    <w:rsid w:val="0059378F"/>
    <w:rsid w:val="005952FB"/>
    <w:rsid w:val="005C428E"/>
    <w:rsid w:val="006047DF"/>
    <w:rsid w:val="00630C00"/>
    <w:rsid w:val="00636A3E"/>
    <w:rsid w:val="00636BEF"/>
    <w:rsid w:val="00660A73"/>
    <w:rsid w:val="00666B37"/>
    <w:rsid w:val="0067061A"/>
    <w:rsid w:val="0069427C"/>
    <w:rsid w:val="00694789"/>
    <w:rsid w:val="006969FC"/>
    <w:rsid w:val="00696D26"/>
    <w:rsid w:val="006B6EA8"/>
    <w:rsid w:val="006C7601"/>
    <w:rsid w:val="006C7FE0"/>
    <w:rsid w:val="006D2265"/>
    <w:rsid w:val="006D6B35"/>
    <w:rsid w:val="006E2427"/>
    <w:rsid w:val="006E2CAC"/>
    <w:rsid w:val="006F0DA6"/>
    <w:rsid w:val="006F2605"/>
    <w:rsid w:val="00722777"/>
    <w:rsid w:val="00727718"/>
    <w:rsid w:val="00736A54"/>
    <w:rsid w:val="00736D0A"/>
    <w:rsid w:val="00750CF8"/>
    <w:rsid w:val="0076214A"/>
    <w:rsid w:val="00784ACD"/>
    <w:rsid w:val="007A0811"/>
    <w:rsid w:val="007A0D4C"/>
    <w:rsid w:val="007D10E6"/>
    <w:rsid w:val="007E0187"/>
    <w:rsid w:val="007E2679"/>
    <w:rsid w:val="007F17C9"/>
    <w:rsid w:val="008060CA"/>
    <w:rsid w:val="00811E90"/>
    <w:rsid w:val="008200E2"/>
    <w:rsid w:val="0083073A"/>
    <w:rsid w:val="008651E9"/>
    <w:rsid w:val="00866755"/>
    <w:rsid w:val="00873764"/>
    <w:rsid w:val="00905A3A"/>
    <w:rsid w:val="009152F9"/>
    <w:rsid w:val="009165A5"/>
    <w:rsid w:val="00930CFE"/>
    <w:rsid w:val="009542B2"/>
    <w:rsid w:val="00964E33"/>
    <w:rsid w:val="00976942"/>
    <w:rsid w:val="009B188A"/>
    <w:rsid w:val="009D0544"/>
    <w:rsid w:val="009D1633"/>
    <w:rsid w:val="009E11CD"/>
    <w:rsid w:val="009E3BAA"/>
    <w:rsid w:val="009E7998"/>
    <w:rsid w:val="009F1C46"/>
    <w:rsid w:val="00A32B35"/>
    <w:rsid w:val="00A35D18"/>
    <w:rsid w:val="00A455AE"/>
    <w:rsid w:val="00A54587"/>
    <w:rsid w:val="00A93FBF"/>
    <w:rsid w:val="00AA179A"/>
    <w:rsid w:val="00AA4735"/>
    <w:rsid w:val="00AB6260"/>
    <w:rsid w:val="00AD6E8E"/>
    <w:rsid w:val="00AF5029"/>
    <w:rsid w:val="00B17D82"/>
    <w:rsid w:val="00B26D0E"/>
    <w:rsid w:val="00B47F16"/>
    <w:rsid w:val="00B545EF"/>
    <w:rsid w:val="00B557C2"/>
    <w:rsid w:val="00B56EEB"/>
    <w:rsid w:val="00B66149"/>
    <w:rsid w:val="00B66F29"/>
    <w:rsid w:val="00B90BEC"/>
    <w:rsid w:val="00B94C7D"/>
    <w:rsid w:val="00BA59A6"/>
    <w:rsid w:val="00BB2192"/>
    <w:rsid w:val="00BB4C34"/>
    <w:rsid w:val="00BC1F68"/>
    <w:rsid w:val="00BC318C"/>
    <w:rsid w:val="00BD2171"/>
    <w:rsid w:val="00BD702F"/>
    <w:rsid w:val="00BF2778"/>
    <w:rsid w:val="00C51488"/>
    <w:rsid w:val="00C56966"/>
    <w:rsid w:val="00C61227"/>
    <w:rsid w:val="00CA1F42"/>
    <w:rsid w:val="00CC6B03"/>
    <w:rsid w:val="00CE6165"/>
    <w:rsid w:val="00CE7AC6"/>
    <w:rsid w:val="00D02EFE"/>
    <w:rsid w:val="00D43AE2"/>
    <w:rsid w:val="00D44AD7"/>
    <w:rsid w:val="00D46B3D"/>
    <w:rsid w:val="00D54905"/>
    <w:rsid w:val="00D575EA"/>
    <w:rsid w:val="00D64D82"/>
    <w:rsid w:val="00D705DA"/>
    <w:rsid w:val="00D8117D"/>
    <w:rsid w:val="00DA00DB"/>
    <w:rsid w:val="00DA26F2"/>
    <w:rsid w:val="00DC0275"/>
    <w:rsid w:val="00DC2775"/>
    <w:rsid w:val="00DD6EE0"/>
    <w:rsid w:val="00DE5040"/>
    <w:rsid w:val="00E4651F"/>
    <w:rsid w:val="00E55180"/>
    <w:rsid w:val="00E5622A"/>
    <w:rsid w:val="00E85330"/>
    <w:rsid w:val="00E86687"/>
    <w:rsid w:val="00E87652"/>
    <w:rsid w:val="00EA20DD"/>
    <w:rsid w:val="00EA4F32"/>
    <w:rsid w:val="00EB3E7F"/>
    <w:rsid w:val="00F0085C"/>
    <w:rsid w:val="00F01B89"/>
    <w:rsid w:val="00F16984"/>
    <w:rsid w:val="00F4083A"/>
    <w:rsid w:val="00F534C0"/>
    <w:rsid w:val="00F55B67"/>
    <w:rsid w:val="00F62931"/>
    <w:rsid w:val="00F812DB"/>
    <w:rsid w:val="00FD570B"/>
    <w:rsid w:val="00FF055C"/>
    <w:rsid w:val="00FF2711"/>
    <w:rsid w:val="022DE5D0"/>
    <w:rsid w:val="0649D41B"/>
    <w:rsid w:val="1F78714F"/>
    <w:rsid w:val="380D2210"/>
    <w:rsid w:val="52B6632F"/>
    <w:rsid w:val="5C8F6CFB"/>
    <w:rsid w:val="6796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6A6F"/>
  <w15:chartTrackingRefBased/>
  <w15:docId w15:val="{51933D8D-A898-418F-860B-56D3905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6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30C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7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0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D0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7AC6"/>
    <w:rPr>
      <w:color w:val="0563C1" w:themeColor="hyperlink"/>
      <w:u w:val="single"/>
    </w:rPr>
  </w:style>
  <w:style w:type="character" w:styleId="UnresolvedMention">
    <w:name w:val="Unresolved Mention"/>
    <w:basedOn w:val="DefaultParagraphFont"/>
    <w:uiPriority w:val="99"/>
    <w:semiHidden/>
    <w:unhideWhenUsed/>
    <w:rsid w:val="00CE7AC6"/>
    <w:rPr>
      <w:color w:val="605E5C"/>
      <w:shd w:val="clear" w:color="auto" w:fill="E1DFDD"/>
    </w:rPr>
  </w:style>
  <w:style w:type="character" w:styleId="FollowedHyperlink">
    <w:name w:val="FollowedHyperlink"/>
    <w:basedOn w:val="DefaultParagraphFont"/>
    <w:uiPriority w:val="99"/>
    <w:semiHidden/>
    <w:unhideWhenUsed/>
    <w:rsid w:val="00DE5040"/>
    <w:rPr>
      <w:color w:val="954F72" w:themeColor="followedHyperlink"/>
      <w:u w:val="single"/>
    </w:rPr>
  </w:style>
  <w:style w:type="character" w:customStyle="1" w:styleId="Heading4Char">
    <w:name w:val="Heading 4 Char"/>
    <w:basedOn w:val="DefaultParagraphFont"/>
    <w:link w:val="Heading4"/>
    <w:uiPriority w:val="9"/>
    <w:rsid w:val="00930CFE"/>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F1698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16984"/>
    <w:rPr>
      <w:b/>
      <w:bCs/>
    </w:rPr>
  </w:style>
  <w:style w:type="paragraph" w:styleId="Header">
    <w:name w:val="header"/>
    <w:basedOn w:val="Normal"/>
    <w:link w:val="HeaderChar"/>
    <w:uiPriority w:val="99"/>
    <w:unhideWhenUsed/>
    <w:rsid w:val="005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2E2"/>
  </w:style>
  <w:style w:type="paragraph" w:styleId="Footer">
    <w:name w:val="footer"/>
    <w:basedOn w:val="Normal"/>
    <w:link w:val="FooterChar"/>
    <w:uiPriority w:val="99"/>
    <w:unhideWhenUsed/>
    <w:rsid w:val="005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124">
      <w:bodyDiv w:val="1"/>
      <w:marLeft w:val="0"/>
      <w:marRight w:val="0"/>
      <w:marTop w:val="0"/>
      <w:marBottom w:val="0"/>
      <w:divBdr>
        <w:top w:val="none" w:sz="0" w:space="0" w:color="auto"/>
        <w:left w:val="none" w:sz="0" w:space="0" w:color="auto"/>
        <w:bottom w:val="none" w:sz="0" w:space="0" w:color="auto"/>
        <w:right w:val="none" w:sz="0" w:space="0" w:color="auto"/>
      </w:divBdr>
    </w:div>
    <w:div w:id="47073309">
      <w:bodyDiv w:val="1"/>
      <w:marLeft w:val="0"/>
      <w:marRight w:val="0"/>
      <w:marTop w:val="0"/>
      <w:marBottom w:val="0"/>
      <w:divBdr>
        <w:top w:val="none" w:sz="0" w:space="0" w:color="auto"/>
        <w:left w:val="none" w:sz="0" w:space="0" w:color="auto"/>
        <w:bottom w:val="none" w:sz="0" w:space="0" w:color="auto"/>
        <w:right w:val="none" w:sz="0" w:space="0" w:color="auto"/>
      </w:divBdr>
    </w:div>
    <w:div w:id="153956155">
      <w:bodyDiv w:val="1"/>
      <w:marLeft w:val="0"/>
      <w:marRight w:val="0"/>
      <w:marTop w:val="0"/>
      <w:marBottom w:val="0"/>
      <w:divBdr>
        <w:top w:val="none" w:sz="0" w:space="0" w:color="auto"/>
        <w:left w:val="none" w:sz="0" w:space="0" w:color="auto"/>
        <w:bottom w:val="none" w:sz="0" w:space="0" w:color="auto"/>
        <w:right w:val="none" w:sz="0" w:space="0" w:color="auto"/>
      </w:divBdr>
      <w:divsChild>
        <w:div w:id="1955594370">
          <w:marLeft w:val="446"/>
          <w:marRight w:val="0"/>
          <w:marTop w:val="0"/>
          <w:marBottom w:val="0"/>
          <w:divBdr>
            <w:top w:val="none" w:sz="0" w:space="0" w:color="auto"/>
            <w:left w:val="none" w:sz="0" w:space="0" w:color="auto"/>
            <w:bottom w:val="none" w:sz="0" w:space="0" w:color="auto"/>
            <w:right w:val="none" w:sz="0" w:space="0" w:color="auto"/>
          </w:divBdr>
        </w:div>
        <w:div w:id="1283925582">
          <w:marLeft w:val="446"/>
          <w:marRight w:val="0"/>
          <w:marTop w:val="0"/>
          <w:marBottom w:val="0"/>
          <w:divBdr>
            <w:top w:val="none" w:sz="0" w:space="0" w:color="auto"/>
            <w:left w:val="none" w:sz="0" w:space="0" w:color="auto"/>
            <w:bottom w:val="none" w:sz="0" w:space="0" w:color="auto"/>
            <w:right w:val="none" w:sz="0" w:space="0" w:color="auto"/>
          </w:divBdr>
        </w:div>
      </w:divsChild>
    </w:div>
    <w:div w:id="164591103">
      <w:bodyDiv w:val="1"/>
      <w:marLeft w:val="0"/>
      <w:marRight w:val="0"/>
      <w:marTop w:val="0"/>
      <w:marBottom w:val="0"/>
      <w:divBdr>
        <w:top w:val="none" w:sz="0" w:space="0" w:color="auto"/>
        <w:left w:val="none" w:sz="0" w:space="0" w:color="auto"/>
        <w:bottom w:val="none" w:sz="0" w:space="0" w:color="auto"/>
        <w:right w:val="none" w:sz="0" w:space="0" w:color="auto"/>
      </w:divBdr>
    </w:div>
    <w:div w:id="204173756">
      <w:bodyDiv w:val="1"/>
      <w:marLeft w:val="0"/>
      <w:marRight w:val="0"/>
      <w:marTop w:val="0"/>
      <w:marBottom w:val="0"/>
      <w:divBdr>
        <w:top w:val="none" w:sz="0" w:space="0" w:color="auto"/>
        <w:left w:val="none" w:sz="0" w:space="0" w:color="auto"/>
        <w:bottom w:val="none" w:sz="0" w:space="0" w:color="auto"/>
        <w:right w:val="none" w:sz="0" w:space="0" w:color="auto"/>
      </w:divBdr>
      <w:divsChild>
        <w:div w:id="100423340">
          <w:marLeft w:val="446"/>
          <w:marRight w:val="0"/>
          <w:marTop w:val="0"/>
          <w:marBottom w:val="0"/>
          <w:divBdr>
            <w:top w:val="none" w:sz="0" w:space="0" w:color="auto"/>
            <w:left w:val="none" w:sz="0" w:space="0" w:color="auto"/>
            <w:bottom w:val="none" w:sz="0" w:space="0" w:color="auto"/>
            <w:right w:val="none" w:sz="0" w:space="0" w:color="auto"/>
          </w:divBdr>
        </w:div>
        <w:div w:id="655187783">
          <w:marLeft w:val="446"/>
          <w:marRight w:val="0"/>
          <w:marTop w:val="0"/>
          <w:marBottom w:val="0"/>
          <w:divBdr>
            <w:top w:val="none" w:sz="0" w:space="0" w:color="auto"/>
            <w:left w:val="none" w:sz="0" w:space="0" w:color="auto"/>
            <w:bottom w:val="none" w:sz="0" w:space="0" w:color="auto"/>
            <w:right w:val="none" w:sz="0" w:space="0" w:color="auto"/>
          </w:divBdr>
        </w:div>
        <w:div w:id="949976151">
          <w:marLeft w:val="446"/>
          <w:marRight w:val="0"/>
          <w:marTop w:val="0"/>
          <w:marBottom w:val="0"/>
          <w:divBdr>
            <w:top w:val="none" w:sz="0" w:space="0" w:color="auto"/>
            <w:left w:val="none" w:sz="0" w:space="0" w:color="auto"/>
            <w:bottom w:val="none" w:sz="0" w:space="0" w:color="auto"/>
            <w:right w:val="none" w:sz="0" w:space="0" w:color="auto"/>
          </w:divBdr>
        </w:div>
        <w:div w:id="1788427058">
          <w:marLeft w:val="446"/>
          <w:marRight w:val="0"/>
          <w:marTop w:val="0"/>
          <w:marBottom w:val="0"/>
          <w:divBdr>
            <w:top w:val="none" w:sz="0" w:space="0" w:color="auto"/>
            <w:left w:val="none" w:sz="0" w:space="0" w:color="auto"/>
            <w:bottom w:val="none" w:sz="0" w:space="0" w:color="auto"/>
            <w:right w:val="none" w:sz="0" w:space="0" w:color="auto"/>
          </w:divBdr>
        </w:div>
      </w:divsChild>
    </w:div>
    <w:div w:id="463620000">
      <w:bodyDiv w:val="1"/>
      <w:marLeft w:val="0"/>
      <w:marRight w:val="0"/>
      <w:marTop w:val="0"/>
      <w:marBottom w:val="0"/>
      <w:divBdr>
        <w:top w:val="none" w:sz="0" w:space="0" w:color="auto"/>
        <w:left w:val="none" w:sz="0" w:space="0" w:color="auto"/>
        <w:bottom w:val="none" w:sz="0" w:space="0" w:color="auto"/>
        <w:right w:val="none" w:sz="0" w:space="0" w:color="auto"/>
      </w:divBdr>
      <w:divsChild>
        <w:div w:id="965743001">
          <w:marLeft w:val="0"/>
          <w:marRight w:val="0"/>
          <w:marTop w:val="100"/>
          <w:marBottom w:val="100"/>
          <w:divBdr>
            <w:top w:val="none" w:sz="0" w:space="0" w:color="auto"/>
            <w:left w:val="none" w:sz="0" w:space="0" w:color="auto"/>
            <w:bottom w:val="none" w:sz="0" w:space="0" w:color="auto"/>
            <w:right w:val="none" w:sz="0" w:space="0" w:color="auto"/>
          </w:divBdr>
          <w:divsChild>
            <w:div w:id="350760938">
              <w:marLeft w:val="0"/>
              <w:marRight w:val="0"/>
              <w:marTop w:val="0"/>
              <w:marBottom w:val="0"/>
              <w:divBdr>
                <w:top w:val="none" w:sz="0" w:space="0" w:color="auto"/>
                <w:left w:val="none" w:sz="0" w:space="0" w:color="auto"/>
                <w:bottom w:val="none" w:sz="0" w:space="0" w:color="auto"/>
                <w:right w:val="none" w:sz="0" w:space="0" w:color="auto"/>
              </w:divBdr>
            </w:div>
          </w:divsChild>
        </w:div>
        <w:div w:id="438110973">
          <w:marLeft w:val="0"/>
          <w:marRight w:val="0"/>
          <w:marTop w:val="0"/>
          <w:marBottom w:val="0"/>
          <w:divBdr>
            <w:top w:val="none" w:sz="0" w:space="0" w:color="auto"/>
            <w:left w:val="none" w:sz="0" w:space="0" w:color="auto"/>
            <w:bottom w:val="none" w:sz="0" w:space="0" w:color="auto"/>
            <w:right w:val="none" w:sz="0" w:space="0" w:color="auto"/>
          </w:divBdr>
          <w:divsChild>
            <w:div w:id="724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094">
      <w:bodyDiv w:val="1"/>
      <w:marLeft w:val="0"/>
      <w:marRight w:val="0"/>
      <w:marTop w:val="0"/>
      <w:marBottom w:val="0"/>
      <w:divBdr>
        <w:top w:val="none" w:sz="0" w:space="0" w:color="auto"/>
        <w:left w:val="none" w:sz="0" w:space="0" w:color="auto"/>
        <w:bottom w:val="none" w:sz="0" w:space="0" w:color="auto"/>
        <w:right w:val="none" w:sz="0" w:space="0" w:color="auto"/>
      </w:divBdr>
    </w:div>
    <w:div w:id="728648786">
      <w:bodyDiv w:val="1"/>
      <w:marLeft w:val="0"/>
      <w:marRight w:val="0"/>
      <w:marTop w:val="0"/>
      <w:marBottom w:val="0"/>
      <w:divBdr>
        <w:top w:val="none" w:sz="0" w:space="0" w:color="auto"/>
        <w:left w:val="none" w:sz="0" w:space="0" w:color="auto"/>
        <w:bottom w:val="none" w:sz="0" w:space="0" w:color="auto"/>
        <w:right w:val="none" w:sz="0" w:space="0" w:color="auto"/>
      </w:divBdr>
    </w:div>
    <w:div w:id="76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86701354">
          <w:marLeft w:val="446"/>
          <w:marRight w:val="0"/>
          <w:marTop w:val="0"/>
          <w:marBottom w:val="0"/>
          <w:divBdr>
            <w:top w:val="none" w:sz="0" w:space="0" w:color="auto"/>
            <w:left w:val="none" w:sz="0" w:space="0" w:color="auto"/>
            <w:bottom w:val="none" w:sz="0" w:space="0" w:color="auto"/>
            <w:right w:val="none" w:sz="0" w:space="0" w:color="auto"/>
          </w:divBdr>
        </w:div>
        <w:div w:id="469978900">
          <w:marLeft w:val="446"/>
          <w:marRight w:val="0"/>
          <w:marTop w:val="0"/>
          <w:marBottom w:val="0"/>
          <w:divBdr>
            <w:top w:val="none" w:sz="0" w:space="0" w:color="auto"/>
            <w:left w:val="none" w:sz="0" w:space="0" w:color="auto"/>
            <w:bottom w:val="none" w:sz="0" w:space="0" w:color="auto"/>
            <w:right w:val="none" w:sz="0" w:space="0" w:color="auto"/>
          </w:divBdr>
        </w:div>
        <w:div w:id="1266574281">
          <w:marLeft w:val="446"/>
          <w:marRight w:val="0"/>
          <w:marTop w:val="0"/>
          <w:marBottom w:val="0"/>
          <w:divBdr>
            <w:top w:val="none" w:sz="0" w:space="0" w:color="auto"/>
            <w:left w:val="none" w:sz="0" w:space="0" w:color="auto"/>
            <w:bottom w:val="none" w:sz="0" w:space="0" w:color="auto"/>
            <w:right w:val="none" w:sz="0" w:space="0" w:color="auto"/>
          </w:divBdr>
        </w:div>
      </w:divsChild>
    </w:div>
    <w:div w:id="801537772">
      <w:bodyDiv w:val="1"/>
      <w:marLeft w:val="0"/>
      <w:marRight w:val="0"/>
      <w:marTop w:val="0"/>
      <w:marBottom w:val="0"/>
      <w:divBdr>
        <w:top w:val="none" w:sz="0" w:space="0" w:color="auto"/>
        <w:left w:val="none" w:sz="0" w:space="0" w:color="auto"/>
        <w:bottom w:val="none" w:sz="0" w:space="0" w:color="auto"/>
        <w:right w:val="none" w:sz="0" w:space="0" w:color="auto"/>
      </w:divBdr>
      <w:divsChild>
        <w:div w:id="1722754032">
          <w:marLeft w:val="446"/>
          <w:marRight w:val="0"/>
          <w:marTop w:val="0"/>
          <w:marBottom w:val="0"/>
          <w:divBdr>
            <w:top w:val="none" w:sz="0" w:space="0" w:color="auto"/>
            <w:left w:val="none" w:sz="0" w:space="0" w:color="auto"/>
            <w:bottom w:val="none" w:sz="0" w:space="0" w:color="auto"/>
            <w:right w:val="none" w:sz="0" w:space="0" w:color="auto"/>
          </w:divBdr>
        </w:div>
        <w:div w:id="748160203">
          <w:marLeft w:val="446"/>
          <w:marRight w:val="0"/>
          <w:marTop w:val="0"/>
          <w:marBottom w:val="0"/>
          <w:divBdr>
            <w:top w:val="none" w:sz="0" w:space="0" w:color="auto"/>
            <w:left w:val="none" w:sz="0" w:space="0" w:color="auto"/>
            <w:bottom w:val="none" w:sz="0" w:space="0" w:color="auto"/>
            <w:right w:val="none" w:sz="0" w:space="0" w:color="auto"/>
          </w:divBdr>
        </w:div>
        <w:div w:id="863860152">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690597219">
          <w:marLeft w:val="446"/>
          <w:marRight w:val="0"/>
          <w:marTop w:val="0"/>
          <w:marBottom w:val="0"/>
          <w:divBdr>
            <w:top w:val="none" w:sz="0" w:space="0" w:color="auto"/>
            <w:left w:val="none" w:sz="0" w:space="0" w:color="auto"/>
            <w:bottom w:val="none" w:sz="0" w:space="0" w:color="auto"/>
            <w:right w:val="none" w:sz="0" w:space="0" w:color="auto"/>
          </w:divBdr>
        </w:div>
      </w:divsChild>
    </w:div>
    <w:div w:id="1060982908">
      <w:bodyDiv w:val="1"/>
      <w:marLeft w:val="0"/>
      <w:marRight w:val="0"/>
      <w:marTop w:val="0"/>
      <w:marBottom w:val="0"/>
      <w:divBdr>
        <w:top w:val="none" w:sz="0" w:space="0" w:color="auto"/>
        <w:left w:val="none" w:sz="0" w:space="0" w:color="auto"/>
        <w:bottom w:val="none" w:sz="0" w:space="0" w:color="auto"/>
        <w:right w:val="none" w:sz="0" w:space="0" w:color="auto"/>
      </w:divBdr>
      <w:divsChild>
        <w:div w:id="1733843554">
          <w:marLeft w:val="0"/>
          <w:marRight w:val="0"/>
          <w:marTop w:val="100"/>
          <w:marBottom w:val="100"/>
          <w:divBdr>
            <w:top w:val="none" w:sz="0" w:space="0" w:color="auto"/>
            <w:left w:val="none" w:sz="0" w:space="0" w:color="auto"/>
            <w:bottom w:val="none" w:sz="0" w:space="0" w:color="auto"/>
            <w:right w:val="none" w:sz="0" w:space="0" w:color="auto"/>
          </w:divBdr>
          <w:divsChild>
            <w:div w:id="1739160811">
              <w:marLeft w:val="0"/>
              <w:marRight w:val="0"/>
              <w:marTop w:val="0"/>
              <w:marBottom w:val="0"/>
              <w:divBdr>
                <w:top w:val="none" w:sz="0" w:space="0" w:color="auto"/>
                <w:left w:val="none" w:sz="0" w:space="0" w:color="auto"/>
                <w:bottom w:val="none" w:sz="0" w:space="0" w:color="auto"/>
                <w:right w:val="none" w:sz="0" w:space="0" w:color="auto"/>
              </w:divBdr>
            </w:div>
          </w:divsChild>
        </w:div>
        <w:div w:id="1677226210">
          <w:marLeft w:val="0"/>
          <w:marRight w:val="0"/>
          <w:marTop w:val="100"/>
          <w:marBottom w:val="100"/>
          <w:divBdr>
            <w:top w:val="none" w:sz="0" w:space="0" w:color="auto"/>
            <w:left w:val="none" w:sz="0" w:space="0" w:color="auto"/>
            <w:bottom w:val="none" w:sz="0" w:space="0" w:color="auto"/>
            <w:right w:val="none" w:sz="0" w:space="0" w:color="auto"/>
          </w:divBdr>
          <w:divsChild>
            <w:div w:id="15915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2279">
      <w:bodyDiv w:val="1"/>
      <w:marLeft w:val="0"/>
      <w:marRight w:val="0"/>
      <w:marTop w:val="0"/>
      <w:marBottom w:val="0"/>
      <w:divBdr>
        <w:top w:val="none" w:sz="0" w:space="0" w:color="auto"/>
        <w:left w:val="none" w:sz="0" w:space="0" w:color="auto"/>
        <w:bottom w:val="none" w:sz="0" w:space="0" w:color="auto"/>
        <w:right w:val="none" w:sz="0" w:space="0" w:color="auto"/>
      </w:divBdr>
      <w:divsChild>
        <w:div w:id="2137915654">
          <w:marLeft w:val="0"/>
          <w:marRight w:val="0"/>
          <w:marTop w:val="0"/>
          <w:marBottom w:val="0"/>
          <w:divBdr>
            <w:top w:val="none" w:sz="0" w:space="0" w:color="auto"/>
            <w:left w:val="none" w:sz="0" w:space="0" w:color="auto"/>
            <w:bottom w:val="none" w:sz="0" w:space="0" w:color="auto"/>
            <w:right w:val="none" w:sz="0" w:space="0" w:color="auto"/>
          </w:divBdr>
        </w:div>
      </w:divsChild>
    </w:div>
    <w:div w:id="1115716436">
      <w:bodyDiv w:val="1"/>
      <w:marLeft w:val="0"/>
      <w:marRight w:val="0"/>
      <w:marTop w:val="0"/>
      <w:marBottom w:val="0"/>
      <w:divBdr>
        <w:top w:val="none" w:sz="0" w:space="0" w:color="auto"/>
        <w:left w:val="none" w:sz="0" w:space="0" w:color="auto"/>
        <w:bottom w:val="none" w:sz="0" w:space="0" w:color="auto"/>
        <w:right w:val="none" w:sz="0" w:space="0" w:color="auto"/>
      </w:divBdr>
    </w:div>
    <w:div w:id="1125350143">
      <w:bodyDiv w:val="1"/>
      <w:marLeft w:val="0"/>
      <w:marRight w:val="0"/>
      <w:marTop w:val="0"/>
      <w:marBottom w:val="0"/>
      <w:divBdr>
        <w:top w:val="none" w:sz="0" w:space="0" w:color="auto"/>
        <w:left w:val="none" w:sz="0" w:space="0" w:color="auto"/>
        <w:bottom w:val="none" w:sz="0" w:space="0" w:color="auto"/>
        <w:right w:val="none" w:sz="0" w:space="0" w:color="auto"/>
      </w:divBdr>
    </w:div>
    <w:div w:id="1141581956">
      <w:bodyDiv w:val="1"/>
      <w:marLeft w:val="0"/>
      <w:marRight w:val="0"/>
      <w:marTop w:val="0"/>
      <w:marBottom w:val="0"/>
      <w:divBdr>
        <w:top w:val="none" w:sz="0" w:space="0" w:color="auto"/>
        <w:left w:val="none" w:sz="0" w:space="0" w:color="auto"/>
        <w:bottom w:val="none" w:sz="0" w:space="0" w:color="auto"/>
        <w:right w:val="none" w:sz="0" w:space="0" w:color="auto"/>
      </w:divBdr>
      <w:divsChild>
        <w:div w:id="1731415067">
          <w:marLeft w:val="446"/>
          <w:marRight w:val="0"/>
          <w:marTop w:val="0"/>
          <w:marBottom w:val="0"/>
          <w:divBdr>
            <w:top w:val="none" w:sz="0" w:space="0" w:color="auto"/>
            <w:left w:val="none" w:sz="0" w:space="0" w:color="auto"/>
            <w:bottom w:val="none" w:sz="0" w:space="0" w:color="auto"/>
            <w:right w:val="none" w:sz="0" w:space="0" w:color="auto"/>
          </w:divBdr>
        </w:div>
      </w:divsChild>
    </w:div>
    <w:div w:id="1143348725">
      <w:bodyDiv w:val="1"/>
      <w:marLeft w:val="0"/>
      <w:marRight w:val="0"/>
      <w:marTop w:val="0"/>
      <w:marBottom w:val="0"/>
      <w:divBdr>
        <w:top w:val="none" w:sz="0" w:space="0" w:color="auto"/>
        <w:left w:val="none" w:sz="0" w:space="0" w:color="auto"/>
        <w:bottom w:val="none" w:sz="0" w:space="0" w:color="auto"/>
        <w:right w:val="none" w:sz="0" w:space="0" w:color="auto"/>
      </w:divBdr>
      <w:divsChild>
        <w:div w:id="1896769752">
          <w:marLeft w:val="0"/>
          <w:marRight w:val="0"/>
          <w:marTop w:val="0"/>
          <w:marBottom w:val="0"/>
          <w:divBdr>
            <w:top w:val="none" w:sz="0" w:space="0" w:color="auto"/>
            <w:left w:val="none" w:sz="0" w:space="0" w:color="auto"/>
            <w:bottom w:val="none" w:sz="0" w:space="0" w:color="auto"/>
            <w:right w:val="none" w:sz="0" w:space="0" w:color="auto"/>
          </w:divBdr>
        </w:div>
        <w:div w:id="1480462669">
          <w:marLeft w:val="0"/>
          <w:marRight w:val="0"/>
          <w:marTop w:val="0"/>
          <w:marBottom w:val="0"/>
          <w:divBdr>
            <w:top w:val="none" w:sz="0" w:space="0" w:color="auto"/>
            <w:left w:val="none" w:sz="0" w:space="0" w:color="auto"/>
            <w:bottom w:val="none" w:sz="0" w:space="0" w:color="auto"/>
            <w:right w:val="none" w:sz="0" w:space="0" w:color="auto"/>
          </w:divBdr>
        </w:div>
        <w:div w:id="842551613">
          <w:marLeft w:val="0"/>
          <w:marRight w:val="0"/>
          <w:marTop w:val="0"/>
          <w:marBottom w:val="0"/>
          <w:divBdr>
            <w:top w:val="none" w:sz="0" w:space="0" w:color="auto"/>
            <w:left w:val="none" w:sz="0" w:space="0" w:color="auto"/>
            <w:bottom w:val="none" w:sz="0" w:space="0" w:color="auto"/>
            <w:right w:val="none" w:sz="0" w:space="0" w:color="auto"/>
          </w:divBdr>
        </w:div>
      </w:divsChild>
    </w:div>
    <w:div w:id="1237590192">
      <w:bodyDiv w:val="1"/>
      <w:marLeft w:val="0"/>
      <w:marRight w:val="0"/>
      <w:marTop w:val="0"/>
      <w:marBottom w:val="0"/>
      <w:divBdr>
        <w:top w:val="none" w:sz="0" w:space="0" w:color="auto"/>
        <w:left w:val="none" w:sz="0" w:space="0" w:color="auto"/>
        <w:bottom w:val="none" w:sz="0" w:space="0" w:color="auto"/>
        <w:right w:val="none" w:sz="0" w:space="0" w:color="auto"/>
      </w:divBdr>
    </w:div>
    <w:div w:id="1339894408">
      <w:bodyDiv w:val="1"/>
      <w:marLeft w:val="0"/>
      <w:marRight w:val="0"/>
      <w:marTop w:val="0"/>
      <w:marBottom w:val="0"/>
      <w:divBdr>
        <w:top w:val="none" w:sz="0" w:space="0" w:color="auto"/>
        <w:left w:val="none" w:sz="0" w:space="0" w:color="auto"/>
        <w:bottom w:val="none" w:sz="0" w:space="0" w:color="auto"/>
        <w:right w:val="none" w:sz="0" w:space="0" w:color="auto"/>
      </w:divBdr>
      <w:divsChild>
        <w:div w:id="1295333085">
          <w:marLeft w:val="446"/>
          <w:marRight w:val="0"/>
          <w:marTop w:val="0"/>
          <w:marBottom w:val="0"/>
          <w:divBdr>
            <w:top w:val="none" w:sz="0" w:space="0" w:color="auto"/>
            <w:left w:val="none" w:sz="0" w:space="0" w:color="auto"/>
            <w:bottom w:val="none" w:sz="0" w:space="0" w:color="auto"/>
            <w:right w:val="none" w:sz="0" w:space="0" w:color="auto"/>
          </w:divBdr>
        </w:div>
      </w:divsChild>
    </w:div>
    <w:div w:id="1380089443">
      <w:bodyDiv w:val="1"/>
      <w:marLeft w:val="0"/>
      <w:marRight w:val="0"/>
      <w:marTop w:val="0"/>
      <w:marBottom w:val="0"/>
      <w:divBdr>
        <w:top w:val="none" w:sz="0" w:space="0" w:color="auto"/>
        <w:left w:val="none" w:sz="0" w:space="0" w:color="auto"/>
        <w:bottom w:val="none" w:sz="0" w:space="0" w:color="auto"/>
        <w:right w:val="none" w:sz="0" w:space="0" w:color="auto"/>
      </w:divBdr>
      <w:divsChild>
        <w:div w:id="1367949136">
          <w:marLeft w:val="446"/>
          <w:marRight w:val="0"/>
          <w:marTop w:val="0"/>
          <w:marBottom w:val="0"/>
          <w:divBdr>
            <w:top w:val="none" w:sz="0" w:space="0" w:color="auto"/>
            <w:left w:val="none" w:sz="0" w:space="0" w:color="auto"/>
            <w:bottom w:val="none" w:sz="0" w:space="0" w:color="auto"/>
            <w:right w:val="none" w:sz="0" w:space="0" w:color="auto"/>
          </w:divBdr>
        </w:div>
        <w:div w:id="662857929">
          <w:marLeft w:val="446"/>
          <w:marRight w:val="0"/>
          <w:marTop w:val="0"/>
          <w:marBottom w:val="0"/>
          <w:divBdr>
            <w:top w:val="none" w:sz="0" w:space="0" w:color="auto"/>
            <w:left w:val="none" w:sz="0" w:space="0" w:color="auto"/>
            <w:bottom w:val="none" w:sz="0" w:space="0" w:color="auto"/>
            <w:right w:val="none" w:sz="0" w:space="0" w:color="auto"/>
          </w:divBdr>
        </w:div>
        <w:div w:id="300768667">
          <w:marLeft w:val="446"/>
          <w:marRight w:val="0"/>
          <w:marTop w:val="0"/>
          <w:marBottom w:val="0"/>
          <w:divBdr>
            <w:top w:val="none" w:sz="0" w:space="0" w:color="auto"/>
            <w:left w:val="none" w:sz="0" w:space="0" w:color="auto"/>
            <w:bottom w:val="none" w:sz="0" w:space="0" w:color="auto"/>
            <w:right w:val="none" w:sz="0" w:space="0" w:color="auto"/>
          </w:divBdr>
        </w:div>
        <w:div w:id="253904446">
          <w:marLeft w:val="446"/>
          <w:marRight w:val="0"/>
          <w:marTop w:val="0"/>
          <w:marBottom w:val="0"/>
          <w:divBdr>
            <w:top w:val="none" w:sz="0" w:space="0" w:color="auto"/>
            <w:left w:val="none" w:sz="0" w:space="0" w:color="auto"/>
            <w:bottom w:val="none" w:sz="0" w:space="0" w:color="auto"/>
            <w:right w:val="none" w:sz="0" w:space="0" w:color="auto"/>
          </w:divBdr>
        </w:div>
        <w:div w:id="1806241255">
          <w:marLeft w:val="446"/>
          <w:marRight w:val="0"/>
          <w:marTop w:val="0"/>
          <w:marBottom w:val="0"/>
          <w:divBdr>
            <w:top w:val="none" w:sz="0" w:space="0" w:color="auto"/>
            <w:left w:val="none" w:sz="0" w:space="0" w:color="auto"/>
            <w:bottom w:val="none" w:sz="0" w:space="0" w:color="auto"/>
            <w:right w:val="none" w:sz="0" w:space="0" w:color="auto"/>
          </w:divBdr>
        </w:div>
      </w:divsChild>
    </w:div>
    <w:div w:id="1473788374">
      <w:bodyDiv w:val="1"/>
      <w:marLeft w:val="0"/>
      <w:marRight w:val="0"/>
      <w:marTop w:val="0"/>
      <w:marBottom w:val="0"/>
      <w:divBdr>
        <w:top w:val="none" w:sz="0" w:space="0" w:color="auto"/>
        <w:left w:val="none" w:sz="0" w:space="0" w:color="auto"/>
        <w:bottom w:val="none" w:sz="0" w:space="0" w:color="auto"/>
        <w:right w:val="none" w:sz="0" w:space="0" w:color="auto"/>
      </w:divBdr>
    </w:div>
    <w:div w:id="1489440559">
      <w:bodyDiv w:val="1"/>
      <w:marLeft w:val="0"/>
      <w:marRight w:val="0"/>
      <w:marTop w:val="0"/>
      <w:marBottom w:val="0"/>
      <w:divBdr>
        <w:top w:val="none" w:sz="0" w:space="0" w:color="auto"/>
        <w:left w:val="none" w:sz="0" w:space="0" w:color="auto"/>
        <w:bottom w:val="none" w:sz="0" w:space="0" w:color="auto"/>
        <w:right w:val="none" w:sz="0" w:space="0" w:color="auto"/>
      </w:divBdr>
    </w:div>
    <w:div w:id="1592926816">
      <w:bodyDiv w:val="1"/>
      <w:marLeft w:val="0"/>
      <w:marRight w:val="0"/>
      <w:marTop w:val="0"/>
      <w:marBottom w:val="0"/>
      <w:divBdr>
        <w:top w:val="none" w:sz="0" w:space="0" w:color="auto"/>
        <w:left w:val="none" w:sz="0" w:space="0" w:color="auto"/>
        <w:bottom w:val="none" w:sz="0" w:space="0" w:color="auto"/>
        <w:right w:val="none" w:sz="0" w:space="0" w:color="auto"/>
      </w:divBdr>
      <w:divsChild>
        <w:div w:id="716052189">
          <w:marLeft w:val="0"/>
          <w:marRight w:val="0"/>
          <w:marTop w:val="0"/>
          <w:marBottom w:val="0"/>
          <w:divBdr>
            <w:top w:val="none" w:sz="0" w:space="0" w:color="auto"/>
            <w:left w:val="none" w:sz="0" w:space="0" w:color="auto"/>
            <w:bottom w:val="none" w:sz="0" w:space="0" w:color="auto"/>
            <w:right w:val="none" w:sz="0" w:space="0" w:color="auto"/>
          </w:divBdr>
          <w:divsChild>
            <w:div w:id="898399868">
              <w:marLeft w:val="0"/>
              <w:marRight w:val="0"/>
              <w:marTop w:val="0"/>
              <w:marBottom w:val="0"/>
              <w:divBdr>
                <w:top w:val="none" w:sz="0" w:space="0" w:color="auto"/>
                <w:left w:val="none" w:sz="0" w:space="0" w:color="auto"/>
                <w:bottom w:val="none" w:sz="0" w:space="0" w:color="auto"/>
                <w:right w:val="none" w:sz="0" w:space="0" w:color="auto"/>
              </w:divBdr>
              <w:divsChild>
                <w:div w:id="1873029895">
                  <w:marLeft w:val="0"/>
                  <w:marRight w:val="0"/>
                  <w:marTop w:val="0"/>
                  <w:marBottom w:val="0"/>
                  <w:divBdr>
                    <w:top w:val="none" w:sz="0" w:space="0" w:color="auto"/>
                    <w:left w:val="none" w:sz="0" w:space="0" w:color="auto"/>
                    <w:bottom w:val="none" w:sz="0" w:space="0" w:color="auto"/>
                    <w:right w:val="none" w:sz="0" w:space="0" w:color="auto"/>
                  </w:divBdr>
                  <w:divsChild>
                    <w:div w:id="21372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926">
              <w:marLeft w:val="0"/>
              <w:marRight w:val="0"/>
              <w:marTop w:val="0"/>
              <w:marBottom w:val="0"/>
              <w:divBdr>
                <w:top w:val="none" w:sz="0" w:space="0" w:color="auto"/>
                <w:left w:val="none" w:sz="0" w:space="0" w:color="auto"/>
                <w:bottom w:val="none" w:sz="0" w:space="0" w:color="auto"/>
                <w:right w:val="none" w:sz="0" w:space="0" w:color="auto"/>
              </w:divBdr>
              <w:divsChild>
                <w:div w:id="333997632">
                  <w:marLeft w:val="0"/>
                  <w:marRight w:val="0"/>
                  <w:marTop w:val="0"/>
                  <w:marBottom w:val="0"/>
                  <w:divBdr>
                    <w:top w:val="none" w:sz="0" w:space="0" w:color="auto"/>
                    <w:left w:val="none" w:sz="0" w:space="0" w:color="auto"/>
                    <w:bottom w:val="none" w:sz="0" w:space="0" w:color="auto"/>
                    <w:right w:val="none" w:sz="0" w:space="0" w:color="auto"/>
                  </w:divBdr>
                  <w:divsChild>
                    <w:div w:id="43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827">
          <w:marLeft w:val="0"/>
          <w:marRight w:val="0"/>
          <w:marTop w:val="0"/>
          <w:marBottom w:val="0"/>
          <w:divBdr>
            <w:top w:val="none" w:sz="0" w:space="0" w:color="auto"/>
            <w:left w:val="none" w:sz="0" w:space="0" w:color="auto"/>
            <w:bottom w:val="none" w:sz="0" w:space="0" w:color="auto"/>
            <w:right w:val="none" w:sz="0" w:space="0" w:color="auto"/>
          </w:divBdr>
          <w:divsChild>
            <w:div w:id="1823351198">
              <w:marLeft w:val="0"/>
              <w:marRight w:val="0"/>
              <w:marTop w:val="0"/>
              <w:marBottom w:val="0"/>
              <w:divBdr>
                <w:top w:val="none" w:sz="0" w:space="0" w:color="auto"/>
                <w:left w:val="none" w:sz="0" w:space="0" w:color="auto"/>
                <w:bottom w:val="none" w:sz="0" w:space="0" w:color="auto"/>
                <w:right w:val="none" w:sz="0" w:space="0" w:color="auto"/>
              </w:divBdr>
              <w:divsChild>
                <w:div w:id="1600135413">
                  <w:marLeft w:val="0"/>
                  <w:marRight w:val="0"/>
                  <w:marTop w:val="0"/>
                  <w:marBottom w:val="0"/>
                  <w:divBdr>
                    <w:top w:val="none" w:sz="0" w:space="0" w:color="auto"/>
                    <w:left w:val="none" w:sz="0" w:space="0" w:color="auto"/>
                    <w:bottom w:val="none" w:sz="0" w:space="0" w:color="auto"/>
                    <w:right w:val="none" w:sz="0" w:space="0" w:color="auto"/>
                  </w:divBdr>
                  <w:divsChild>
                    <w:div w:id="1008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624">
              <w:marLeft w:val="0"/>
              <w:marRight w:val="0"/>
              <w:marTop w:val="0"/>
              <w:marBottom w:val="0"/>
              <w:divBdr>
                <w:top w:val="none" w:sz="0" w:space="0" w:color="auto"/>
                <w:left w:val="none" w:sz="0" w:space="0" w:color="auto"/>
                <w:bottom w:val="none" w:sz="0" w:space="0" w:color="auto"/>
                <w:right w:val="none" w:sz="0" w:space="0" w:color="auto"/>
              </w:divBdr>
              <w:divsChild>
                <w:div w:id="107049109">
                  <w:marLeft w:val="0"/>
                  <w:marRight w:val="0"/>
                  <w:marTop w:val="0"/>
                  <w:marBottom w:val="0"/>
                  <w:divBdr>
                    <w:top w:val="none" w:sz="0" w:space="0" w:color="auto"/>
                    <w:left w:val="none" w:sz="0" w:space="0" w:color="auto"/>
                    <w:bottom w:val="none" w:sz="0" w:space="0" w:color="auto"/>
                    <w:right w:val="none" w:sz="0" w:space="0" w:color="auto"/>
                  </w:divBdr>
                  <w:divsChild>
                    <w:div w:id="8220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7318">
          <w:marLeft w:val="0"/>
          <w:marRight w:val="0"/>
          <w:marTop w:val="0"/>
          <w:marBottom w:val="0"/>
          <w:divBdr>
            <w:top w:val="none" w:sz="0" w:space="0" w:color="auto"/>
            <w:left w:val="none" w:sz="0" w:space="0" w:color="auto"/>
            <w:bottom w:val="none" w:sz="0" w:space="0" w:color="auto"/>
            <w:right w:val="none" w:sz="0" w:space="0" w:color="auto"/>
          </w:divBdr>
          <w:divsChild>
            <w:div w:id="797189263">
              <w:marLeft w:val="0"/>
              <w:marRight w:val="0"/>
              <w:marTop w:val="0"/>
              <w:marBottom w:val="0"/>
              <w:divBdr>
                <w:top w:val="none" w:sz="0" w:space="0" w:color="auto"/>
                <w:left w:val="none" w:sz="0" w:space="0" w:color="auto"/>
                <w:bottom w:val="none" w:sz="0" w:space="0" w:color="auto"/>
                <w:right w:val="none" w:sz="0" w:space="0" w:color="auto"/>
              </w:divBdr>
              <w:divsChild>
                <w:div w:id="1335523905">
                  <w:marLeft w:val="0"/>
                  <w:marRight w:val="0"/>
                  <w:marTop w:val="0"/>
                  <w:marBottom w:val="0"/>
                  <w:divBdr>
                    <w:top w:val="none" w:sz="0" w:space="0" w:color="auto"/>
                    <w:left w:val="none" w:sz="0" w:space="0" w:color="auto"/>
                    <w:bottom w:val="none" w:sz="0" w:space="0" w:color="auto"/>
                    <w:right w:val="none" w:sz="0" w:space="0" w:color="auto"/>
                  </w:divBdr>
                  <w:divsChild>
                    <w:div w:id="65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715">
              <w:marLeft w:val="0"/>
              <w:marRight w:val="0"/>
              <w:marTop w:val="0"/>
              <w:marBottom w:val="0"/>
              <w:divBdr>
                <w:top w:val="none" w:sz="0" w:space="0" w:color="auto"/>
                <w:left w:val="none" w:sz="0" w:space="0" w:color="auto"/>
                <w:bottom w:val="none" w:sz="0" w:space="0" w:color="auto"/>
                <w:right w:val="none" w:sz="0" w:space="0" w:color="auto"/>
              </w:divBdr>
              <w:divsChild>
                <w:div w:id="502622260">
                  <w:marLeft w:val="0"/>
                  <w:marRight w:val="0"/>
                  <w:marTop w:val="0"/>
                  <w:marBottom w:val="0"/>
                  <w:divBdr>
                    <w:top w:val="none" w:sz="0" w:space="0" w:color="auto"/>
                    <w:left w:val="none" w:sz="0" w:space="0" w:color="auto"/>
                    <w:bottom w:val="none" w:sz="0" w:space="0" w:color="auto"/>
                    <w:right w:val="none" w:sz="0" w:space="0" w:color="auto"/>
                  </w:divBdr>
                  <w:divsChild>
                    <w:div w:id="298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560">
      <w:bodyDiv w:val="1"/>
      <w:marLeft w:val="0"/>
      <w:marRight w:val="0"/>
      <w:marTop w:val="0"/>
      <w:marBottom w:val="0"/>
      <w:divBdr>
        <w:top w:val="none" w:sz="0" w:space="0" w:color="auto"/>
        <w:left w:val="none" w:sz="0" w:space="0" w:color="auto"/>
        <w:bottom w:val="none" w:sz="0" w:space="0" w:color="auto"/>
        <w:right w:val="none" w:sz="0" w:space="0" w:color="auto"/>
      </w:divBdr>
    </w:div>
    <w:div w:id="1988587813">
      <w:bodyDiv w:val="1"/>
      <w:marLeft w:val="0"/>
      <w:marRight w:val="0"/>
      <w:marTop w:val="0"/>
      <w:marBottom w:val="0"/>
      <w:divBdr>
        <w:top w:val="none" w:sz="0" w:space="0" w:color="auto"/>
        <w:left w:val="none" w:sz="0" w:space="0" w:color="auto"/>
        <w:bottom w:val="none" w:sz="0" w:space="0" w:color="auto"/>
        <w:right w:val="none" w:sz="0" w:space="0" w:color="auto"/>
      </w:divBdr>
      <w:divsChild>
        <w:div w:id="1011567340">
          <w:marLeft w:val="446"/>
          <w:marRight w:val="0"/>
          <w:marTop w:val="0"/>
          <w:marBottom w:val="0"/>
          <w:divBdr>
            <w:top w:val="none" w:sz="0" w:space="0" w:color="auto"/>
            <w:left w:val="none" w:sz="0" w:space="0" w:color="auto"/>
            <w:bottom w:val="none" w:sz="0" w:space="0" w:color="auto"/>
            <w:right w:val="none" w:sz="0" w:space="0" w:color="auto"/>
          </w:divBdr>
        </w:div>
        <w:div w:id="567227475">
          <w:marLeft w:val="446"/>
          <w:marRight w:val="0"/>
          <w:marTop w:val="0"/>
          <w:marBottom w:val="0"/>
          <w:divBdr>
            <w:top w:val="none" w:sz="0" w:space="0" w:color="auto"/>
            <w:left w:val="none" w:sz="0" w:space="0" w:color="auto"/>
            <w:bottom w:val="none" w:sz="0" w:space="0" w:color="auto"/>
            <w:right w:val="none" w:sz="0" w:space="0" w:color="auto"/>
          </w:divBdr>
        </w:div>
        <w:div w:id="1241136103">
          <w:marLeft w:val="446"/>
          <w:marRight w:val="0"/>
          <w:marTop w:val="0"/>
          <w:marBottom w:val="0"/>
          <w:divBdr>
            <w:top w:val="none" w:sz="0" w:space="0" w:color="auto"/>
            <w:left w:val="none" w:sz="0" w:space="0" w:color="auto"/>
            <w:bottom w:val="none" w:sz="0" w:space="0" w:color="auto"/>
            <w:right w:val="none" w:sz="0" w:space="0" w:color="auto"/>
          </w:divBdr>
        </w:div>
        <w:div w:id="489949248">
          <w:marLeft w:val="446"/>
          <w:marRight w:val="0"/>
          <w:marTop w:val="0"/>
          <w:marBottom w:val="0"/>
          <w:divBdr>
            <w:top w:val="none" w:sz="0" w:space="0" w:color="auto"/>
            <w:left w:val="none" w:sz="0" w:space="0" w:color="auto"/>
            <w:bottom w:val="none" w:sz="0" w:space="0" w:color="auto"/>
            <w:right w:val="none" w:sz="0" w:space="0" w:color="auto"/>
          </w:divBdr>
        </w:div>
        <w:div w:id="733747645">
          <w:marLeft w:val="446"/>
          <w:marRight w:val="0"/>
          <w:marTop w:val="0"/>
          <w:marBottom w:val="0"/>
          <w:divBdr>
            <w:top w:val="none" w:sz="0" w:space="0" w:color="auto"/>
            <w:left w:val="none" w:sz="0" w:space="0" w:color="auto"/>
            <w:bottom w:val="none" w:sz="0" w:space="0" w:color="auto"/>
            <w:right w:val="none" w:sz="0" w:space="0" w:color="auto"/>
          </w:divBdr>
        </w:div>
      </w:divsChild>
    </w:div>
    <w:div w:id="2059893808">
      <w:bodyDiv w:val="1"/>
      <w:marLeft w:val="0"/>
      <w:marRight w:val="0"/>
      <w:marTop w:val="0"/>
      <w:marBottom w:val="0"/>
      <w:divBdr>
        <w:top w:val="none" w:sz="0" w:space="0" w:color="auto"/>
        <w:left w:val="none" w:sz="0" w:space="0" w:color="auto"/>
        <w:bottom w:val="none" w:sz="0" w:space="0" w:color="auto"/>
        <w:right w:val="none" w:sz="0" w:space="0" w:color="auto"/>
      </w:divBdr>
    </w:div>
    <w:div w:id="2079744895">
      <w:bodyDiv w:val="1"/>
      <w:marLeft w:val="0"/>
      <w:marRight w:val="0"/>
      <w:marTop w:val="0"/>
      <w:marBottom w:val="0"/>
      <w:divBdr>
        <w:top w:val="none" w:sz="0" w:space="0" w:color="auto"/>
        <w:left w:val="none" w:sz="0" w:space="0" w:color="auto"/>
        <w:bottom w:val="none" w:sz="0" w:space="0" w:color="auto"/>
        <w:right w:val="none" w:sz="0" w:space="0" w:color="auto"/>
      </w:divBdr>
      <w:divsChild>
        <w:div w:id="1181838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2" ma:contentTypeDescription="Create a new document." ma:contentTypeScope="" ma:versionID="7151450399ce6f563d2b5c07bbe224a8">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1bfcfa187f5badb780e5a5916e433c4a"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8AB6E-C7F4-4036-9A54-8DFD3280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2BCC6-5FCB-4B3A-933B-3ABAA1D24050}">
  <ds:schemaRefs>
    <ds:schemaRef ds:uri="http://schemas.openxmlformats.org/officeDocument/2006/bibliography"/>
  </ds:schemaRefs>
</ds:datastoreItem>
</file>

<file path=customXml/itemProps3.xml><?xml version="1.0" encoding="utf-8"?>
<ds:datastoreItem xmlns:ds="http://schemas.openxmlformats.org/officeDocument/2006/customXml" ds:itemID="{D2618165-5882-4521-A3E2-C41ACE1F6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0A550-F428-4307-A40B-E8BCCAE13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Robert Gordon</cp:lastModifiedBy>
  <cp:revision>10</cp:revision>
  <dcterms:created xsi:type="dcterms:W3CDTF">2023-08-08T14:57:00Z</dcterms:created>
  <dcterms:modified xsi:type="dcterms:W3CDTF">2023-09-21T10:36:00Z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ies>
</file>